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Earlham College, Richmond, IN </w:t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Bachelor of Arts in Biology, and Studio arts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GPA: 3.94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 Idaho College 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 2018-May 2020</w:t>
      </w:r>
    </w:p>
    <w:p w:rsidR="00000000" w:rsidDel="00000000" w:rsidP="00000000" w:rsidRDefault="00000000" w:rsidRPr="00000000" w14:paraId="00000008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RELEVANT COURSEWORK:</w:t>
      </w: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5"/>
        <w:gridCol w:w="5475"/>
        <w:tblGridChange w:id="0">
          <w:tblGrid>
            <w:gridCol w:w="4545"/>
            <w:gridCol w:w="54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 111 Ecological Biology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 112 Cells, Genes and Inheritance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 226 Biodiversity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 341 Cell Physiology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 348 Field Ornithology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7"/>
              </w:numPr>
              <w:spacing w:line="240" w:lineRule="auto"/>
              <w:ind w:hanging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 359 Natural History Collections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 360 Conservation Biology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right="-4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 471 Natural History Field Course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right="-4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 111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of Chemistry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right="-4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 221 Organic Chemistry I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GEOL 201 Earth &amp; the Environment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OFFC 0349 Environmental Issues of New Zealand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OFFC 0349 Cultural Issues of New Zealand 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7"/>
              </w:numPr>
              <w:spacing w:line="240" w:lineRule="auto"/>
              <w:ind w:hanging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MUSE 340 Native American Archeology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115 Art Context and Meaning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200 Ceramics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0" w:right="-4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213 19th Century art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right="-4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250 Making Art Context, Form and Expression 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7"/>
              </w:numPr>
              <w:spacing w:line="240" w:lineRule="auto"/>
              <w:ind w:hanging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300 Advanced Ceramics 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7"/>
              </w:numPr>
              <w:spacing w:line="240" w:lineRule="auto"/>
              <w:ind w:hanging="18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348 Art, Nature and the Environment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7"/>
              </w:numPr>
              <w:spacing w:line="240" w:lineRule="auto"/>
              <w:ind w:hanging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FILM 275 Intro to Video Production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7"/>
              </w:numPr>
              <w:spacing w:line="240" w:lineRule="auto"/>
              <w:ind w:hanging="18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400 Advanced Ceramics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60" w:before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Field Skills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Prairie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plant identification, grass functional group identification, cover class estimation (Daubenmire)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Eastern &amp; grassland bird identification by sight and sound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Avian census techniques (line transects &amp; point counts)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 searching techniques (behavioral, rope dragging, systemic)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 monitoring (including filming)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Nestling measurements (mass, tarsus)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WIldlife Tracking ( Cybertracker Level 3)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Analytical and Research Skills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Coding parental and nestling behaviors observed on camera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Proficiency navigating using Garmin and Trimble GPS units and entering data into Microsoft Access Database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Study design and project management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Rudimentary Rstudio analyses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Outdoor Education &amp; Leadership Skills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Curriculum and lesson plan design. 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Group facilitation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Raft operation and maintenance 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Outdoor cooking and meal prep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Customer relations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Artistic Skills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Ceramic studio maintenance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Loading and unloading kilns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0" w:afterAutospacing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Mixing clay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afterAutospacing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Mixing glazes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0" w:afterAutospacing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Kiln operation (Wood, gas and electric) 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Studio photography</w:t>
        <w:tab/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0" w:afterAutospacing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Product design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afterAutospacing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Block printing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0" w:afterAutospacing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Screen printing 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20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Booth/shop management</w:t>
      </w:r>
    </w:p>
    <w:p w:rsidR="00000000" w:rsidDel="00000000" w:rsidP="00000000" w:rsidRDefault="00000000" w:rsidRPr="00000000" w14:paraId="00000040">
      <w:pPr>
        <w:spacing w:after="60" w:before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CERTIFICATIONS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SOLO Professional CPR. Certified Jan 2022, exp. Jan 2024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Wilderness First Responder SOLO Certified Jan 2022, exp Jan 2025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Track and sign identification level III. cybertracker international. Certified May 2018 Tofino 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IACUC Certified March 2021</w:t>
      </w:r>
    </w:p>
    <w:p w:rsidR="00000000" w:rsidDel="00000000" w:rsidP="00000000" w:rsidRDefault="00000000" w:rsidRPr="00000000" w14:paraId="00000045">
      <w:pPr>
        <w:spacing w:after="200" w:before="0" w:line="276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RESENTATIONS AND PUBLICATIONS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*Presenter</w:t>
      </w:r>
    </w:p>
    <w:p w:rsidR="00000000" w:rsidDel="00000000" w:rsidP="00000000" w:rsidRDefault="00000000" w:rsidRPr="00000000" w14:paraId="00000046">
      <w:pPr>
        <w:spacing w:after="120" w:before="0" w:line="276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NG Peck,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 Jordan, MK, Steinheizer.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Active Stewardship, Restoring Biodiversity Through Indigenous Knowledge.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Presented as a part of Earlham College Biology Colloquium Series; Nov 2023; Richmond Indiana.</w:t>
      </w:r>
    </w:p>
    <w:p w:rsidR="00000000" w:rsidDel="00000000" w:rsidP="00000000" w:rsidRDefault="00000000" w:rsidRPr="00000000" w14:paraId="00000047">
      <w:pPr>
        <w:spacing w:after="120" w:before="0" w:line="276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*Shamel, J.L., *HK Grushon, *SM Gilkey, 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NG Peck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WP Tori, JJ Coon.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Birds vs. Cows: Impacts of regenerative grazing practices on grassland bird reproduction and habitat quality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Poster presented at: The American Ornithological Society Conference; August 2023;</w:t>
        <w:tab/>
        <w:t xml:space="preserve">London, ON, Canada</w:t>
      </w:r>
    </w:p>
    <w:p w:rsidR="00000000" w:rsidDel="00000000" w:rsidP="00000000" w:rsidRDefault="00000000" w:rsidRPr="00000000" w14:paraId="00000048">
      <w:pPr>
        <w:spacing w:after="120" w:line="276" w:lineRule="auto"/>
        <w:ind w:left="720" w:hanging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Coon, JJ, HK Grushon, JL Shamel, E King, TE Clarkberg,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NG Peck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JN Angell, CE Roskamp, JE Mingione, SB Maresh Nelson, WP Tori.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 Prep.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Searching for and Monitoring the Nests of Imperiled Grassland Birds: Recommendations from the Grand River Grasslands of Iowa. Submitting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Iowa Bird Life.</w:t>
      </w:r>
    </w:p>
    <w:p w:rsidR="00000000" w:rsidDel="00000000" w:rsidP="00000000" w:rsidRDefault="00000000" w:rsidRPr="00000000" w14:paraId="00000049">
      <w:pPr>
        <w:spacing w:after="20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*NG Peck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Decolonial Museum Practices in a Tribal Museum. Earlham College Epic Expo;October 2022; Richmond Indiana.</w:t>
      </w:r>
    </w:p>
    <w:p w:rsidR="00000000" w:rsidDel="00000000" w:rsidP="00000000" w:rsidRDefault="00000000" w:rsidRPr="00000000" w14:paraId="0000004A">
      <w:pPr>
        <w:spacing w:after="120" w:line="240" w:lineRule="auto"/>
        <w:ind w:left="720" w:hanging="72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Science Communication Presentations and Ecotours</w:t>
      </w:r>
    </w:p>
    <w:p w:rsidR="00000000" w:rsidDel="00000000" w:rsidP="00000000" w:rsidRDefault="00000000" w:rsidRPr="00000000" w14:paraId="0000004B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Tracks and Traces Ecotour.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Joseph Moore Museum. Oct 2020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after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Joseph Moore Museum. Nov 2021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16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Joseph Moore Museum. Nov 2022</w:t>
      </w:r>
    </w:p>
    <w:p w:rsidR="00000000" w:rsidDel="00000000" w:rsidP="00000000" w:rsidRDefault="00000000" w:rsidRPr="00000000" w14:paraId="0000004F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Owl Prowl Ecotour</w:t>
      </w:r>
    </w:p>
    <w:p w:rsidR="00000000" w:rsidDel="00000000" w:rsidP="00000000" w:rsidRDefault="00000000" w:rsidRPr="00000000" w14:paraId="00000050">
      <w:pPr>
        <w:numPr>
          <w:ilvl w:val="0"/>
          <w:numId w:val="10"/>
        </w:numPr>
        <w:spacing w:after="0" w:after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Joseph Moore Museum. Nov 2020</w:t>
      </w:r>
    </w:p>
    <w:p w:rsidR="00000000" w:rsidDel="00000000" w:rsidP="00000000" w:rsidRDefault="00000000" w:rsidRPr="00000000" w14:paraId="00000051">
      <w:pPr>
        <w:numPr>
          <w:ilvl w:val="0"/>
          <w:numId w:val="10"/>
        </w:numPr>
        <w:spacing w:after="0" w:after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Joseph Moore Museum. Oct 2021</w:t>
      </w:r>
    </w:p>
    <w:p w:rsidR="00000000" w:rsidDel="00000000" w:rsidP="00000000" w:rsidRDefault="00000000" w:rsidRPr="00000000" w14:paraId="00000052">
      <w:pPr>
        <w:numPr>
          <w:ilvl w:val="0"/>
          <w:numId w:val="10"/>
        </w:numPr>
        <w:spacing w:after="0" w:after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Joseph Moore Museum. Nov 2022</w:t>
      </w:r>
    </w:p>
    <w:p w:rsidR="00000000" w:rsidDel="00000000" w:rsidP="00000000" w:rsidRDefault="00000000" w:rsidRPr="00000000" w14:paraId="00000053">
      <w:pPr>
        <w:numPr>
          <w:ilvl w:val="0"/>
          <w:numId w:val="10"/>
        </w:numPr>
        <w:spacing w:after="16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Joseph Moore Museum. Oct 2023</w:t>
      </w:r>
    </w:p>
    <w:p w:rsidR="00000000" w:rsidDel="00000000" w:rsidP="00000000" w:rsidRDefault="00000000" w:rsidRPr="00000000" w14:paraId="00000054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Wild Eats Ecotour. 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spacing w:after="16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Joseph Moore Museum. Sep 2022</w:t>
      </w:r>
    </w:p>
    <w:p w:rsidR="00000000" w:rsidDel="00000000" w:rsidP="00000000" w:rsidRDefault="00000000" w:rsidRPr="00000000" w14:paraId="00000056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Fire by Friction Ecotour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Joseph Moore Museum. Sep 2022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ROFESSIONAL EXPERIENCE</w:t>
      </w:r>
    </w:p>
    <w:p w:rsidR="00000000" w:rsidDel="00000000" w:rsidP="00000000" w:rsidRDefault="00000000" w:rsidRPr="00000000" w14:paraId="0000005B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Independent Artist </w:t>
      </w:r>
    </w:p>
    <w:p w:rsidR="00000000" w:rsidDel="00000000" w:rsidP="00000000" w:rsidRDefault="00000000" w:rsidRPr="00000000" w14:paraId="0000005C">
      <w:pPr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Self employment, Richmond IN, Daajing Giids BC. Aug 2023- Present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Creating and designing products. 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Marketing products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Herbarium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Curator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/Decolonizer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Haida Gwaii Museum. Skidegate BC. Summer 2022-Present</w:t>
      </w:r>
    </w:p>
    <w:p w:rsidR="00000000" w:rsidDel="00000000" w:rsidP="00000000" w:rsidRDefault="00000000" w:rsidRPr="00000000" w14:paraId="00000062">
      <w:pPr>
        <w:numPr>
          <w:ilvl w:val="0"/>
          <w:numId w:val="11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Organizing, cataloging, and indigenizing the herbarium collection at the museum. </w:t>
      </w:r>
    </w:p>
    <w:p w:rsidR="00000000" w:rsidDel="00000000" w:rsidP="00000000" w:rsidRDefault="00000000" w:rsidRPr="00000000" w14:paraId="00000063">
      <w:pPr>
        <w:numPr>
          <w:ilvl w:val="0"/>
          <w:numId w:val="11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Assisting in curating collections and exhibits for the Haida museum and cultural center. 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Contracted Artist 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Earlham College, Richmond IN. Jun- Jul 2024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Creating and designing products for the schools alumni donors </w:t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Block printing production </w:t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Ceramics production</w:t>
      </w:r>
    </w:p>
    <w:p w:rsidR="00000000" w:rsidDel="00000000" w:rsidP="00000000" w:rsidRDefault="00000000" w:rsidRPr="00000000" w14:paraId="00000069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Teaching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Assistant - Ceramics I</w:t>
      </w:r>
    </w:p>
    <w:p w:rsidR="00000000" w:rsidDel="00000000" w:rsidP="00000000" w:rsidRDefault="00000000" w:rsidRPr="00000000" w14:paraId="0000006B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Earlham College, Richmond, 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February 2023 - May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Preparing studio materials, Mixing clay, glazes and loading and firing kilns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spacing w:after="0" w:afterAutospacing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Assisting in demonstrations of studio techniques and proper studio etiquette.</w:t>
      </w:r>
    </w:p>
    <w:p w:rsidR="00000000" w:rsidDel="00000000" w:rsidP="00000000" w:rsidRDefault="00000000" w:rsidRPr="00000000" w14:paraId="0000006E">
      <w:pPr>
        <w:numPr>
          <w:ilvl w:val="0"/>
          <w:numId w:val="6"/>
        </w:numPr>
        <w:spacing w:after="20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Assisting with tutoring of students outside of regular class hours.</w:t>
      </w:r>
    </w:p>
    <w:p w:rsidR="00000000" w:rsidDel="00000000" w:rsidP="00000000" w:rsidRDefault="00000000" w:rsidRPr="00000000" w14:paraId="0000006F">
      <w:pPr>
        <w:keepLines w:val="1"/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Trip Leader for outdoor education department at Earlham college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70">
      <w:pPr>
        <w:keepLines w:val="1"/>
        <w:spacing w:after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Earlham College Richmond IN. Spring 2022-Present</w:t>
      </w:r>
    </w:p>
    <w:p w:rsidR="00000000" w:rsidDel="00000000" w:rsidP="00000000" w:rsidRDefault="00000000" w:rsidRPr="00000000" w14:paraId="00000071">
      <w:pPr>
        <w:keepLines w:val="1"/>
        <w:numPr>
          <w:ilvl w:val="0"/>
          <w:numId w:val="11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Planning and leading outdoor education and recreation trips for students of Earlham College. </w:t>
      </w:r>
    </w:p>
    <w:p w:rsidR="00000000" w:rsidDel="00000000" w:rsidP="00000000" w:rsidRDefault="00000000" w:rsidRPr="00000000" w14:paraId="00000072">
      <w:pPr>
        <w:keepLines w:val="1"/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Outreach educator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3">
      <w:pPr>
        <w:keepLines w:val="1"/>
        <w:spacing w:after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Joseph Moore Museum.  Richmond Indiana, 2020-Present. </w:t>
      </w:r>
    </w:p>
    <w:p w:rsidR="00000000" w:rsidDel="00000000" w:rsidP="00000000" w:rsidRDefault="00000000" w:rsidRPr="00000000" w14:paraId="00000074">
      <w:pPr>
        <w:keepLines w:val="1"/>
        <w:numPr>
          <w:ilvl w:val="0"/>
          <w:numId w:val="11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Designing and leading outdoor education programs for all ages.</w:t>
      </w:r>
    </w:p>
    <w:p w:rsidR="00000000" w:rsidDel="00000000" w:rsidP="00000000" w:rsidRDefault="00000000" w:rsidRPr="00000000" w14:paraId="00000075">
      <w:pPr>
        <w:keepLines w:val="1"/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Greenhouse Caretaker,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6">
      <w:pPr>
        <w:keepLines w:val="1"/>
        <w:spacing w:after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Earlham College Richmond IN. Spring 2022 spring 2023</w:t>
      </w:r>
    </w:p>
    <w:p w:rsidR="00000000" w:rsidDel="00000000" w:rsidP="00000000" w:rsidRDefault="00000000" w:rsidRPr="00000000" w14:paraId="00000077">
      <w:pPr>
        <w:keepLines w:val="1"/>
        <w:numPr>
          <w:ilvl w:val="0"/>
          <w:numId w:val="11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General care and maintenance of greenhouse spaces and plants.</w:t>
      </w:r>
    </w:p>
    <w:p w:rsidR="00000000" w:rsidDel="00000000" w:rsidP="00000000" w:rsidRDefault="00000000" w:rsidRPr="00000000" w14:paraId="00000078">
      <w:pPr>
        <w:keepLines w:val="1"/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Whitewater rafting and paddlesports guide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79">
      <w:pPr>
        <w:keepLines w:val="1"/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OARS and Dories Lewiston ID. Summer 2021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A">
      <w:pPr>
        <w:keepLines w:val="1"/>
        <w:numPr>
          <w:ilvl w:val="0"/>
          <w:numId w:val="11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Navigated whitewater Guided guests down the Idaho rivers, cooking, setting up camp, and interpreting the local areas, natural features, and history. </w:t>
      </w:r>
    </w:p>
    <w:p w:rsidR="00000000" w:rsidDel="00000000" w:rsidP="00000000" w:rsidRDefault="00000000" w:rsidRPr="00000000" w14:paraId="0000007B">
      <w:pPr>
        <w:keepLines w:val="1"/>
        <w:widowControl w:val="1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Lead instructor, Twin Eagles Wilderness School. </w:t>
      </w:r>
    </w:p>
    <w:p w:rsidR="00000000" w:rsidDel="00000000" w:rsidP="00000000" w:rsidRDefault="00000000" w:rsidRPr="00000000" w14:paraId="0000007C">
      <w:pPr>
        <w:keepLines w:val="1"/>
        <w:widowControl w:val="1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Twin Eagles Wilderness School, Sandpoint ID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May-August 202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0</w:t>
      </w:r>
    </w:p>
    <w:p w:rsidR="00000000" w:rsidDel="00000000" w:rsidP="00000000" w:rsidRDefault="00000000" w:rsidRPr="00000000" w14:paraId="0000007D">
      <w:pPr>
        <w:keepLines w:val="1"/>
        <w:widowControl w:val="1"/>
        <w:numPr>
          <w:ilvl w:val="0"/>
          <w:numId w:val="11"/>
        </w:numPr>
        <w:spacing w:after="24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Planned and executed activities for children including shelter building, primitive crafts, fire by friction, animal tracking, wild edibles, and storytelling. </w:t>
      </w:r>
    </w:p>
    <w:p w:rsidR="00000000" w:rsidDel="00000000" w:rsidP="00000000" w:rsidRDefault="00000000" w:rsidRPr="00000000" w14:paraId="0000007E">
      <w:pPr>
        <w:keepLines w:val="1"/>
        <w:widowControl w:val="1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Tutor-Chemistry, Biology, and Math</w:t>
      </w:r>
    </w:p>
    <w:p w:rsidR="00000000" w:rsidDel="00000000" w:rsidP="00000000" w:rsidRDefault="00000000" w:rsidRPr="00000000" w14:paraId="0000007F">
      <w:pPr>
        <w:keepLines w:val="1"/>
        <w:widowControl w:val="1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North Idaho College, Coeur d’Alene, ID, Jan-May 2020</w:t>
      </w:r>
    </w:p>
    <w:p w:rsidR="00000000" w:rsidDel="00000000" w:rsidP="00000000" w:rsidRDefault="00000000" w:rsidRPr="00000000" w14:paraId="00000080">
      <w:pPr>
        <w:keepLines w:val="1"/>
        <w:widowControl w:val="1"/>
        <w:numPr>
          <w:ilvl w:val="0"/>
          <w:numId w:val="11"/>
        </w:numPr>
        <w:spacing w:after="24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Tutoring Chemistry, Biology and Math to undergraduate college students. </w:t>
      </w:r>
    </w:p>
    <w:p w:rsidR="00000000" w:rsidDel="00000000" w:rsidP="00000000" w:rsidRDefault="00000000" w:rsidRPr="00000000" w14:paraId="00000081">
      <w:pPr>
        <w:keepLines w:val="1"/>
        <w:widowControl w:val="1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Wildcrafter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keepLines w:val="1"/>
        <w:widowControl w:val="1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Hierophant Meadery, Mead, WA, 2017-2020</w:t>
      </w:r>
    </w:p>
    <w:p w:rsidR="00000000" w:rsidDel="00000000" w:rsidP="00000000" w:rsidRDefault="00000000" w:rsidRPr="00000000" w14:paraId="00000083">
      <w:pPr>
        <w:keepLines w:val="1"/>
        <w:widowControl w:val="1"/>
        <w:numPr>
          <w:ilvl w:val="0"/>
          <w:numId w:val="11"/>
        </w:numPr>
        <w:spacing w:after="24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Identifying and harvesting wild edibles and medicinals for use in meads.</w:t>
      </w:r>
    </w:p>
    <w:p w:rsidR="00000000" w:rsidDel="00000000" w:rsidP="00000000" w:rsidRDefault="00000000" w:rsidRPr="00000000" w14:paraId="00000084">
      <w:pPr>
        <w:keepLines w:val="1"/>
        <w:widowControl w:val="1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Curator Assistant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85">
      <w:pPr>
        <w:keepLines w:val="1"/>
        <w:widowControl w:val="1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Burke Museum of Natural History, Seattle, WA. Summer 2019</w:t>
      </w:r>
    </w:p>
    <w:p w:rsidR="00000000" w:rsidDel="00000000" w:rsidP="00000000" w:rsidRDefault="00000000" w:rsidRPr="00000000" w14:paraId="00000086">
      <w:pPr>
        <w:keepLines w:val="1"/>
        <w:widowControl w:val="1"/>
        <w:numPr>
          <w:ilvl w:val="0"/>
          <w:numId w:val="11"/>
        </w:numPr>
        <w:spacing w:after="24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Volunteer position: identifying and cataloging specimens, data input.</w:t>
      </w:r>
    </w:p>
    <w:p w:rsidR="00000000" w:rsidDel="00000000" w:rsidP="00000000" w:rsidRDefault="00000000" w:rsidRPr="00000000" w14:paraId="00000087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Assistant Instructor, </w:t>
      </w:r>
    </w:p>
    <w:p w:rsidR="00000000" w:rsidDel="00000000" w:rsidP="00000000" w:rsidRDefault="00000000" w:rsidRPr="00000000" w14:paraId="00000088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Hawthorn Farm youth program, Woodinville, WA, 2017-2019</w:t>
      </w:r>
    </w:p>
    <w:p w:rsidR="00000000" w:rsidDel="00000000" w:rsidP="00000000" w:rsidRDefault="00000000" w:rsidRPr="00000000" w14:paraId="00000089">
      <w:pPr>
        <w:numPr>
          <w:ilvl w:val="0"/>
          <w:numId w:val="11"/>
        </w:numPr>
        <w:spacing w:after="24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Planned and executed activities for children, including instruction and activities using traditional bow and arrow, wilderness skills. </w:t>
      </w:r>
    </w:p>
    <w:p w:rsidR="00000000" w:rsidDel="00000000" w:rsidP="00000000" w:rsidRDefault="00000000" w:rsidRPr="00000000" w14:paraId="0000008A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General lab and field technician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8B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Kwiaht Center for Ecology of the Salish Sea; Lopez Island, WA. Summer 2018</w:t>
      </w:r>
    </w:p>
    <w:p w:rsidR="00000000" w:rsidDel="00000000" w:rsidP="00000000" w:rsidRDefault="00000000" w:rsidRPr="00000000" w14:paraId="0000008C">
      <w:pPr>
        <w:numPr>
          <w:ilvl w:val="0"/>
          <w:numId w:val="11"/>
        </w:numPr>
        <w:spacing w:after="24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Volunteer position: Helped facilitate and manage a variety of community based science projects such as mapping local plant species, monitoring juvenile salmon populations, taking plankton samples, and helping facilitate community engagement projects.</w:t>
      </w:r>
    </w:p>
    <w:p w:rsidR="00000000" w:rsidDel="00000000" w:rsidP="00000000" w:rsidRDefault="00000000" w:rsidRPr="00000000" w14:paraId="0000008D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Tsuga Northwest Arts, Spokane, WA, 2018-2019,</w:t>
      </w:r>
    </w:p>
    <w:p w:rsidR="00000000" w:rsidDel="00000000" w:rsidP="00000000" w:rsidRDefault="00000000" w:rsidRPr="00000000" w14:paraId="0000008F">
      <w:pPr>
        <w:numPr>
          <w:ilvl w:val="0"/>
          <w:numId w:val="11"/>
        </w:numPr>
        <w:spacing w:after="24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Creating and selling pottery for sale in art gallery</w:t>
      </w:r>
    </w:p>
    <w:p w:rsidR="00000000" w:rsidDel="00000000" w:rsidP="00000000" w:rsidRDefault="00000000" w:rsidRPr="00000000" w14:paraId="00000090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Bird rescue volunteer worker.</w:t>
      </w:r>
    </w:p>
    <w:p w:rsidR="00000000" w:rsidDel="00000000" w:rsidP="00000000" w:rsidRDefault="00000000" w:rsidRPr="00000000" w14:paraId="00000091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Bird Rescue Whanganui Manuatu. Whanganui NZ </w:t>
      </w:r>
    </w:p>
    <w:p w:rsidR="00000000" w:rsidDel="00000000" w:rsidP="00000000" w:rsidRDefault="00000000" w:rsidRPr="00000000" w14:paraId="00000092">
      <w:pPr>
        <w:numPr>
          <w:ilvl w:val="0"/>
          <w:numId w:val="11"/>
        </w:numPr>
        <w:spacing w:after="24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Conducted general care and service to native new zealand birds to rehabilitate them for release into the wild.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93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EXHIBITIONS AND SHOWS</w:t>
      </w:r>
    </w:p>
    <w:p w:rsidR="00000000" w:rsidDel="00000000" w:rsidP="00000000" w:rsidRDefault="00000000" w:rsidRPr="00000000" w14:paraId="00000095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Richmond art museum annual art show for indiana and Ohio artists 2022</w:t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Richmond art museum annual art show for indiana and Ohio artists 2023</w:t>
      </w:r>
    </w:p>
    <w:p w:rsidR="00000000" w:rsidDel="00000000" w:rsidP="00000000" w:rsidRDefault="00000000" w:rsidRPr="00000000" w14:paraId="00000097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Minnetrista Museum and gardens “Art about the land” 2023  </w:t>
      </w:r>
    </w:p>
    <w:p w:rsidR="00000000" w:rsidDel="00000000" w:rsidP="00000000" w:rsidRDefault="00000000" w:rsidRPr="00000000" w14:paraId="00000098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Senior capstone preview show, Dec, 2023, Leeds Gallery Earlham College. </w:t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“Magic” Senior capstone art show April-May 2024</w:t>
      </w:r>
    </w:p>
    <w:p w:rsidR="00000000" w:rsidDel="00000000" w:rsidP="00000000" w:rsidRDefault="00000000" w:rsidRPr="00000000" w14:paraId="0000009A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WARDS</w:t>
      </w:r>
    </w:p>
    <w:p w:rsidR="00000000" w:rsidDel="00000000" w:rsidP="00000000" w:rsidRDefault="00000000" w:rsidRPr="00000000" w14:paraId="0000009B">
      <w:pPr>
        <w:numPr>
          <w:ilvl w:val="0"/>
          <w:numId w:val="3"/>
        </w:numPr>
        <w:spacing w:after="0" w:afterAutospacing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College honors, Earlham College May 2024</w:t>
      </w:r>
    </w:p>
    <w:p w:rsidR="00000000" w:rsidDel="00000000" w:rsidP="00000000" w:rsidRDefault="00000000" w:rsidRPr="00000000" w14:paraId="0000009C">
      <w:pPr>
        <w:numPr>
          <w:ilvl w:val="0"/>
          <w:numId w:val="3"/>
        </w:numPr>
        <w:spacing w:after="0" w:afterAutospacing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Departmental honors Biology, Earlham College May 2024</w:t>
      </w:r>
    </w:p>
    <w:p w:rsidR="00000000" w:rsidDel="00000000" w:rsidP="00000000" w:rsidRDefault="00000000" w:rsidRPr="00000000" w14:paraId="0000009D">
      <w:pPr>
        <w:numPr>
          <w:ilvl w:val="0"/>
          <w:numId w:val="3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Departmental honors Art, Earlham College May 2024</w:t>
      </w:r>
    </w:p>
    <w:p w:rsidR="00000000" w:rsidDel="00000000" w:rsidP="00000000" w:rsidRDefault="00000000" w:rsidRPr="00000000" w14:paraId="0000009E">
      <w:pPr>
        <w:numPr>
          <w:ilvl w:val="0"/>
          <w:numId w:val="3"/>
        </w:numPr>
        <w:spacing w:after="0" w:afterAutospacing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Millard S. Markle award in biology,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Earlham College May 2024</w:t>
      </w:r>
    </w:p>
    <w:p w:rsidR="00000000" w:rsidDel="00000000" w:rsidP="00000000" w:rsidRDefault="00000000" w:rsidRPr="00000000" w14:paraId="0000009F">
      <w:pPr>
        <w:numPr>
          <w:ilvl w:val="0"/>
          <w:numId w:val="3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Millard S. Markle award in biology,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Earlham College May 2023</w:t>
      </w:r>
    </w:p>
    <w:p w:rsidR="00000000" w:rsidDel="00000000" w:rsidP="00000000" w:rsidRDefault="00000000" w:rsidRPr="00000000" w14:paraId="000000A0">
      <w:pPr>
        <w:numPr>
          <w:ilvl w:val="0"/>
          <w:numId w:val="3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Natural science Division Outstanding Student Award, Earlham College, May 2024</w:t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Wendell M. Stanley Senior Scholar-Athlete Award, Earlham College May 2024</w:t>
      </w:r>
    </w:p>
    <w:p w:rsidR="00000000" w:rsidDel="00000000" w:rsidP="00000000" w:rsidRDefault="00000000" w:rsidRPr="00000000" w14:paraId="000000A2">
      <w:pPr>
        <w:numPr>
          <w:ilvl w:val="0"/>
          <w:numId w:val="3"/>
        </w:numPr>
        <w:spacing w:after="0" w:afterAutospacing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Wendell M. Stanley Senior Scholar-Athlete Award, Earlham College May 2023</w:t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Anna Belle Hawthorne Award, Richmond Art Museum, 2022 </w:t>
      </w:r>
    </w:p>
    <w:p w:rsidR="00000000" w:rsidDel="00000000" w:rsidP="00000000" w:rsidRDefault="00000000" w:rsidRPr="00000000" w14:paraId="000000A4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4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 </w:t>
        <w:tab/>
        <w:tab/>
        <w:tab/>
        <w:tab/>
        <w:t xml:space="preserve"> </w:t>
        <w:tab/>
        <w:tab/>
        <w:tab/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Nathen Peck - Curriculum Vitae</w:t>
    </w:r>
  </w:p>
  <w:p w:rsidR="00000000" w:rsidDel="00000000" w:rsidP="00000000" w:rsidRDefault="00000000" w:rsidRPr="00000000" w14:paraId="000000A8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PO Box 512 Daajing Giids BC Canada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|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(208)-999-7564 </w:t>
    </w: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|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nathenp15@gmail.com</w:t>
    </w:r>
  </w:p>
  <w:p w:rsidR="00000000" w:rsidDel="00000000" w:rsidP="00000000" w:rsidRDefault="00000000" w:rsidRPr="00000000" w14:paraId="000000A9">
    <w:pPr>
      <w:rPr>
        <w:rFonts w:ascii="Times New Roman" w:cs="Times New Roman" w:eastAsia="Times New Roman" w:hAnsi="Times New Roman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pageBreakBefore w:val="0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Nathen Peck</w:t>
    </w:r>
    <w:r w:rsidDel="00000000" w:rsidR="00000000" w:rsidRPr="00000000">
      <w:rPr>
        <w:b w:val="1"/>
        <w:sz w:val="28"/>
        <w:szCs w:val="28"/>
        <w:rtl w:val="0"/>
      </w:rPr>
      <w:t xml:space="preserve"> - Curriculum Vitae</w:t>
    </w:r>
  </w:p>
  <w:p w:rsidR="00000000" w:rsidDel="00000000" w:rsidP="00000000" w:rsidRDefault="00000000" w:rsidRPr="00000000" w14:paraId="000000AB">
    <w:pPr>
      <w:pageBreakBefore w:val="0"/>
      <w:rPr/>
    </w:pPr>
    <w:r w:rsidDel="00000000" w:rsidR="00000000" w:rsidRPr="00000000">
      <w:rPr>
        <w:rtl w:val="0"/>
      </w:rPr>
      <w:t xml:space="preserve">801 National rd w Richmond IN 47374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b w:val="1"/>
        <w:rtl w:val="0"/>
      </w:rPr>
      <w:t xml:space="preserve">|</w:t>
    </w:r>
    <w:r w:rsidDel="00000000" w:rsidR="00000000" w:rsidRPr="00000000">
      <w:rPr>
        <w:rtl w:val="0"/>
      </w:rPr>
      <w:t xml:space="preserve"> (208)-999-7564 </w:t>
    </w:r>
    <w:r w:rsidDel="00000000" w:rsidR="00000000" w:rsidRPr="00000000">
      <w:rPr>
        <w:b w:val="1"/>
        <w:rtl w:val="0"/>
      </w:rPr>
      <w:t xml:space="preserve">|</w:t>
    </w:r>
    <w:r w:rsidDel="00000000" w:rsidR="00000000" w:rsidRPr="00000000">
      <w:rPr>
        <w:rtl w:val="0"/>
      </w:rPr>
      <w:t xml:space="preserve"> nathenp15@gmail.com</w:t>
    </w:r>
  </w:p>
  <w:p w:rsidR="00000000" w:rsidDel="00000000" w:rsidP="00000000" w:rsidRDefault="00000000" w:rsidRPr="00000000" w14:paraId="000000AC">
    <w:pPr>
      <w:pageBreakBefore w:val="0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